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AC9" w:rsidRPr="00D67AC9" w:rsidRDefault="00D67AC9" w:rsidP="00E9483B">
      <w:pPr>
        <w:autoSpaceDE w:val="0"/>
        <w:autoSpaceDN w:val="0"/>
        <w:adjustRightInd w:val="0"/>
        <w:rPr>
          <w:rFonts w:ascii="TimesNewRoman,Bold" w:hAnsi="TimesNewRoman,Bold" w:cs="TimesNewRoman,Bold"/>
          <w:bCs/>
          <w:lang w:val="bg-BG" w:eastAsia="bg-BG"/>
        </w:rPr>
      </w:pPr>
    </w:p>
    <w:p w:rsidR="009A5B96" w:rsidRDefault="009A5B96" w:rsidP="002C79CC">
      <w:pPr>
        <w:jc w:val="center"/>
        <w:rPr>
          <w:b/>
          <w:sz w:val="32"/>
          <w:szCs w:val="32"/>
          <w:lang w:eastAsia="bg-BG"/>
        </w:rPr>
      </w:pPr>
    </w:p>
    <w:p w:rsidR="002C79CC" w:rsidRPr="002C79CC" w:rsidRDefault="002C79CC" w:rsidP="002C79CC">
      <w:pPr>
        <w:jc w:val="center"/>
        <w:rPr>
          <w:b/>
          <w:sz w:val="32"/>
          <w:szCs w:val="32"/>
          <w:lang w:eastAsia="bg-BG"/>
        </w:rPr>
      </w:pPr>
      <w:r w:rsidRPr="002C79CC">
        <w:rPr>
          <w:b/>
          <w:sz w:val="32"/>
          <w:szCs w:val="32"/>
          <w:lang w:eastAsia="bg-BG"/>
        </w:rPr>
        <w:t>СЪОБЩЕНИЕ</w:t>
      </w:r>
    </w:p>
    <w:p w:rsidR="002C79CC" w:rsidRPr="002C79CC" w:rsidRDefault="002C79CC" w:rsidP="002C79CC">
      <w:pPr>
        <w:jc w:val="both"/>
        <w:rPr>
          <w:lang w:val="bg-BG" w:eastAsia="bg-BG"/>
        </w:rPr>
      </w:pPr>
    </w:p>
    <w:p w:rsidR="005D2809" w:rsidRPr="005A55B7" w:rsidRDefault="002C79CC" w:rsidP="005A55B7">
      <w:pPr>
        <w:jc w:val="both"/>
        <w:rPr>
          <w:lang w:val="bg-BG" w:eastAsia="bg-BG"/>
        </w:rPr>
      </w:pPr>
      <w:r w:rsidRPr="002C79CC">
        <w:rPr>
          <w:lang w:val="bg-BG" w:eastAsia="bg-BG"/>
        </w:rPr>
        <w:tab/>
      </w:r>
      <w:r w:rsidR="002E4187" w:rsidRPr="0057415A">
        <w:rPr>
          <w:b/>
          <w:lang w:val="bg-BG" w:eastAsia="bg-BG"/>
        </w:rPr>
        <w:t>Община Севлиево</w:t>
      </w:r>
      <w:r w:rsidR="002E4187">
        <w:rPr>
          <w:lang w:val="bg-BG" w:eastAsia="bg-BG"/>
        </w:rPr>
        <w:t xml:space="preserve"> н</w:t>
      </w:r>
      <w:r w:rsidR="005A55B7">
        <w:rPr>
          <w:lang w:val="bg-BG" w:eastAsia="bg-BG"/>
        </w:rPr>
        <w:t>а основание чл.128</w:t>
      </w:r>
      <w:r w:rsidRPr="002C79CC">
        <w:rPr>
          <w:lang w:val="bg-BG" w:eastAsia="bg-BG"/>
        </w:rPr>
        <w:t>, ал.</w:t>
      </w:r>
      <w:r w:rsidR="005A55B7">
        <w:rPr>
          <w:lang w:val="bg-BG" w:eastAsia="bg-BG"/>
        </w:rPr>
        <w:t xml:space="preserve">2 </w:t>
      </w:r>
      <w:r w:rsidRPr="002C79CC">
        <w:rPr>
          <w:lang w:val="bg-BG" w:eastAsia="bg-BG"/>
        </w:rPr>
        <w:t>от Закона за устройство на територията</w:t>
      </w:r>
      <w:r>
        <w:rPr>
          <w:lang w:val="bg-BG" w:eastAsia="bg-BG"/>
        </w:rPr>
        <w:t xml:space="preserve">, </w:t>
      </w:r>
      <w:r w:rsidR="002E4187">
        <w:rPr>
          <w:lang w:val="bg-BG" w:eastAsia="bg-BG"/>
        </w:rPr>
        <w:t xml:space="preserve">съобщава </w:t>
      </w:r>
      <w:r w:rsidR="00C83710">
        <w:rPr>
          <w:lang w:val="bg-BG" w:eastAsia="bg-BG"/>
        </w:rPr>
        <w:t xml:space="preserve">че e изработен проект за </w:t>
      </w:r>
      <w:r w:rsidR="005A55B7">
        <w:rPr>
          <w:lang w:val="bg-BG" w:eastAsia="bg-BG"/>
        </w:rPr>
        <w:t xml:space="preserve">подробен устройствен план (ПУП) – План за застрояване (ПЗ) и </w:t>
      </w:r>
      <w:proofErr w:type="spellStart"/>
      <w:r w:rsidR="005A55B7">
        <w:rPr>
          <w:lang w:val="bg-BG" w:eastAsia="bg-BG"/>
        </w:rPr>
        <w:t>Парцеларни</w:t>
      </w:r>
      <w:proofErr w:type="spellEnd"/>
      <w:r w:rsidR="005A55B7">
        <w:rPr>
          <w:lang w:val="bg-BG" w:eastAsia="bg-BG"/>
        </w:rPr>
        <w:t xml:space="preserve"> планове – (</w:t>
      </w:r>
      <w:r w:rsidR="00C35430">
        <w:rPr>
          <w:lang w:val="bg-BG" w:eastAsia="bg-BG"/>
        </w:rPr>
        <w:t>ПП) за трасета на електропровод и водопровод</w:t>
      </w:r>
      <w:r w:rsidR="005A55B7">
        <w:rPr>
          <w:lang w:val="bg-BG" w:eastAsia="bg-BG"/>
        </w:rPr>
        <w:t>, във връзка с промяна на предна</w:t>
      </w:r>
      <w:r w:rsidR="00C35430">
        <w:rPr>
          <w:lang w:val="bg-BG" w:eastAsia="bg-BG"/>
        </w:rPr>
        <w:t>значението на земеделски имот</w:t>
      </w:r>
      <w:r w:rsidR="005A55B7">
        <w:rPr>
          <w:lang w:val="bg-BG" w:eastAsia="bg-BG"/>
        </w:rPr>
        <w:t>,</w:t>
      </w:r>
      <w:r w:rsidR="00C35430">
        <w:rPr>
          <w:lang w:val="bg-BG" w:eastAsia="bg-BG"/>
        </w:rPr>
        <w:t xml:space="preserve"> представляващ поземлен имот 097005 м. “Торището“, землище на </w:t>
      </w:r>
      <w:proofErr w:type="spellStart"/>
      <w:r w:rsidR="00C35430">
        <w:rPr>
          <w:lang w:val="bg-BG" w:eastAsia="bg-BG"/>
        </w:rPr>
        <w:t>с.Кръвеник</w:t>
      </w:r>
      <w:proofErr w:type="spellEnd"/>
      <w:r w:rsidR="00C35430">
        <w:rPr>
          <w:lang w:val="bg-BG" w:eastAsia="bg-BG"/>
        </w:rPr>
        <w:t xml:space="preserve"> с ЕКАТТЕ 40275, Община Севлиево</w:t>
      </w:r>
      <w:r w:rsidR="00904532">
        <w:rPr>
          <w:lang w:val="bg-BG" w:eastAsia="bg-BG"/>
        </w:rPr>
        <w:t xml:space="preserve"> от ливада</w:t>
      </w:r>
      <w:r w:rsidR="005A55B7">
        <w:rPr>
          <w:lang w:val="bg-BG" w:eastAsia="bg-BG"/>
        </w:rPr>
        <w:t xml:space="preserve"> в урегулиран поземлен имот за </w:t>
      </w:r>
      <w:r w:rsidR="00C35430">
        <w:rPr>
          <w:lang w:val="bg-BG" w:eastAsia="bg-BG"/>
        </w:rPr>
        <w:t>ниско жилищно застрояване</w:t>
      </w:r>
      <w:r w:rsidR="005D2809">
        <w:rPr>
          <w:lang w:val="bg-BG"/>
        </w:rPr>
        <w:t xml:space="preserve">, </w:t>
      </w:r>
      <w:proofErr w:type="spellStart"/>
      <w:r w:rsidR="005D2809" w:rsidRPr="00D46A12">
        <w:t>при</w:t>
      </w:r>
      <w:proofErr w:type="spellEnd"/>
      <w:r w:rsidR="005D2809" w:rsidRPr="00D46A12">
        <w:t xml:space="preserve"> </w:t>
      </w:r>
      <w:proofErr w:type="spellStart"/>
      <w:r w:rsidR="005D2809" w:rsidRPr="00D46A12">
        <w:t>условията</w:t>
      </w:r>
      <w:proofErr w:type="spellEnd"/>
      <w:r w:rsidR="005D2809" w:rsidRPr="00D46A12">
        <w:t xml:space="preserve"> </w:t>
      </w:r>
      <w:proofErr w:type="spellStart"/>
      <w:r w:rsidR="005D2809" w:rsidRPr="00D46A12">
        <w:t>на</w:t>
      </w:r>
      <w:proofErr w:type="spellEnd"/>
      <w:r w:rsidR="005D2809" w:rsidRPr="00D46A12">
        <w:t xml:space="preserve"> </w:t>
      </w:r>
      <w:proofErr w:type="spellStart"/>
      <w:r w:rsidR="005D2809" w:rsidRPr="00D46A12">
        <w:t>Устройствена</w:t>
      </w:r>
      <w:proofErr w:type="spellEnd"/>
      <w:r w:rsidR="005D2809" w:rsidRPr="00D46A12">
        <w:t xml:space="preserve"> </w:t>
      </w:r>
      <w:proofErr w:type="spellStart"/>
      <w:r w:rsidR="005D2809" w:rsidRPr="00D46A12">
        <w:t>зона</w:t>
      </w:r>
      <w:proofErr w:type="spellEnd"/>
      <w:r w:rsidR="005D2809" w:rsidRPr="00D46A12">
        <w:t xml:space="preserve"> (УЗ) </w:t>
      </w:r>
      <w:r w:rsidR="005A55B7">
        <w:rPr>
          <w:lang w:val="bg-BG"/>
        </w:rPr>
        <w:t xml:space="preserve">– </w:t>
      </w:r>
      <w:r w:rsidR="00C35430">
        <w:rPr>
          <w:lang w:val="bg-BG"/>
        </w:rPr>
        <w:t>Жилищна за ниско застрояване</w:t>
      </w:r>
      <w:r w:rsidR="00904532">
        <w:rPr>
          <w:lang w:val="bg-BG"/>
        </w:rPr>
        <w:t xml:space="preserve"> („</w:t>
      </w:r>
      <w:proofErr w:type="spellStart"/>
      <w:r w:rsidR="00904532">
        <w:rPr>
          <w:lang w:val="bg-BG"/>
        </w:rPr>
        <w:t>Жм</w:t>
      </w:r>
      <w:proofErr w:type="spellEnd"/>
      <w:r w:rsidR="00904532">
        <w:rPr>
          <w:lang w:val="bg-BG"/>
        </w:rPr>
        <w:t>“)</w:t>
      </w:r>
      <w:r w:rsidR="00C35430">
        <w:rPr>
          <w:lang w:val="bg-BG"/>
        </w:rPr>
        <w:t>.</w:t>
      </w:r>
    </w:p>
    <w:p w:rsidR="00D3056D" w:rsidRDefault="00D3056D" w:rsidP="00D354F2">
      <w:pPr>
        <w:ind w:firstLine="720"/>
        <w:jc w:val="both"/>
        <w:rPr>
          <w:lang w:val="bg-BG" w:eastAsia="bg-BG"/>
        </w:rPr>
      </w:pPr>
    </w:p>
    <w:p w:rsidR="00240E86" w:rsidRDefault="00BB52BA" w:rsidP="005A55B7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</w:t>
      </w:r>
      <w:r w:rsidR="005A55B7">
        <w:rPr>
          <w:lang w:val="bg-BG" w:eastAsia="bg-BG"/>
        </w:rPr>
        <w:t>а основание чл.128, ал.3</w:t>
      </w:r>
      <w:r w:rsidR="00240E86">
        <w:rPr>
          <w:lang w:val="bg-BG" w:eastAsia="bg-BG"/>
        </w:rPr>
        <w:t xml:space="preserve"> от ЗУТ‚</w:t>
      </w:r>
      <w:r w:rsidR="00240E86">
        <w:rPr>
          <w:lang w:eastAsia="bg-BG"/>
        </w:rPr>
        <w:t xml:space="preserve"> </w:t>
      </w:r>
      <w:proofErr w:type="spellStart"/>
      <w:r w:rsidR="00C632F6">
        <w:rPr>
          <w:lang w:eastAsia="bg-BG"/>
        </w:rPr>
        <w:t>проект</w:t>
      </w:r>
      <w:r w:rsidR="005A55B7">
        <w:rPr>
          <w:lang w:val="bg-BG" w:eastAsia="bg-BG"/>
        </w:rPr>
        <w:t>ите</w:t>
      </w:r>
      <w:proofErr w:type="spellEnd"/>
      <w:r w:rsidR="005A55B7">
        <w:rPr>
          <w:lang w:val="bg-BG" w:eastAsia="bg-BG"/>
        </w:rPr>
        <w:t xml:space="preserve"> за подробни устройствени планове са </w:t>
      </w:r>
      <w:r w:rsidR="00D354F2">
        <w:rPr>
          <w:lang w:val="bg-BG" w:eastAsia="bg-BG"/>
        </w:rPr>
        <w:t xml:space="preserve">на разположение за разглеждане и обществен достъп </w:t>
      </w:r>
      <w:r w:rsidR="00D354F2" w:rsidRPr="00D354F2">
        <w:rPr>
          <w:lang w:val="bg-BG" w:eastAsia="bg-BG"/>
        </w:rPr>
        <w:t>в стая 215 от сграда</w:t>
      </w:r>
      <w:r w:rsidR="0057415A">
        <w:rPr>
          <w:lang w:val="bg-BG" w:eastAsia="bg-BG"/>
        </w:rPr>
        <w:t>та на Община Севлиево</w:t>
      </w:r>
      <w:r w:rsidR="003C6599">
        <w:rPr>
          <w:lang w:val="bg-BG" w:eastAsia="bg-BG"/>
        </w:rPr>
        <w:t>, с административен адрес: гр. Севлиево, пл. “Свобода“ №1, всеки работен ден</w:t>
      </w:r>
      <w:r w:rsidR="00240E86">
        <w:rPr>
          <w:lang w:val="bg-BG" w:eastAsia="bg-BG"/>
        </w:rPr>
        <w:t>.</w:t>
      </w:r>
    </w:p>
    <w:p w:rsidR="00594E1D" w:rsidRDefault="00594E1D" w:rsidP="005A55B7">
      <w:pPr>
        <w:ind w:firstLine="720"/>
        <w:jc w:val="both"/>
        <w:rPr>
          <w:lang w:val="bg-BG" w:eastAsia="bg-BG"/>
        </w:rPr>
      </w:pPr>
      <w:r>
        <w:rPr>
          <w:lang w:val="bg-BG" w:eastAsia="bg-BG"/>
        </w:rPr>
        <w:t>На основание чл.128, ал.3 от ЗУТ заинтересуваните лица могат да направят писмени възражения до Кмета на Общината в 14-дневен срок от получаване на съобщението.</w:t>
      </w:r>
    </w:p>
    <w:p w:rsidR="005D2809" w:rsidRDefault="005D2809" w:rsidP="0057415A">
      <w:pPr>
        <w:ind w:firstLine="720"/>
        <w:jc w:val="both"/>
        <w:rPr>
          <w:b/>
          <w:lang w:val="bg-BG" w:eastAsia="bg-BG"/>
        </w:rPr>
      </w:pPr>
      <w:bookmarkStart w:id="0" w:name="_GoBack"/>
      <w:bookmarkEnd w:id="0"/>
    </w:p>
    <w:sectPr w:rsidR="005D2809" w:rsidSect="003C6599">
      <w:headerReference w:type="first" r:id="rId8"/>
      <w:footerReference w:type="first" r:id="rId9"/>
      <w:pgSz w:w="11907" w:h="16840" w:code="9"/>
      <w:pgMar w:top="1135" w:right="902" w:bottom="2268" w:left="1260" w:header="181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13" w:rsidRDefault="00191F13">
      <w:r>
        <w:separator/>
      </w:r>
    </w:p>
  </w:endnote>
  <w:endnote w:type="continuationSeparator" w:id="0">
    <w:p w:rsidR="00191F13" w:rsidRDefault="0019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pStyle w:val="a8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BF0F0F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JU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zUN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DmgiJU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4C2E" w:rsidRDefault="00C16F39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655" cy="654685"/>
                                <wp:effectExtent l="0" t="0" r="0" b="0"/>
                                <wp:docPr id="5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655" cy="6546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64C2E" w:rsidRDefault="00964C2E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w8fg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" stroked="f">
              <v:textbox>
                <w:txbxContent>
                  <w:p w:rsidR="00964C2E" w:rsidRDefault="00C16F39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655" cy="654685"/>
                          <wp:effectExtent l="0" t="0" r="0" b="0"/>
                          <wp:docPr id="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655" cy="6546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64C2E" w:rsidRDefault="00964C2E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4C2E">
      <w:rPr>
        <w:b/>
        <w:lang w:val="ru-RU"/>
      </w:rPr>
      <w:t xml:space="preserve">                                                             </w:t>
    </w:r>
  </w:p>
  <w:p w:rsidR="00964C2E" w:rsidRDefault="00964C2E">
    <w:pPr>
      <w:pStyle w:val="a8"/>
      <w:rPr>
        <w:sz w:val="22"/>
        <w:szCs w:val="22"/>
        <w:lang w:val="ru-RU"/>
      </w:rPr>
    </w:pPr>
    <w:r>
      <w:rPr>
        <w:b/>
        <w:lang w:val="ru-RU"/>
      </w:rPr>
      <w:t xml:space="preserve">                                           </w:t>
    </w:r>
    <w:r>
      <w:rPr>
        <w:lang w:val="ru-RU"/>
      </w:rPr>
      <w:t>5</w:t>
    </w:r>
    <w:r>
      <w:rPr>
        <w:lang w:val="bg-BG"/>
      </w:rPr>
      <w:t>400 гр.</w:t>
    </w:r>
    <w:r>
      <w:rPr>
        <w:lang w:val="ru-RU"/>
      </w:rPr>
      <w:t xml:space="preserve"> </w:t>
    </w:r>
    <w:r>
      <w:rPr>
        <w:lang w:val="bg-BG"/>
      </w:rPr>
      <w:t>Севлиево, пл.</w:t>
    </w:r>
    <w:r>
      <w:rPr>
        <w:lang w:val="ru-RU"/>
      </w:rPr>
      <w:t xml:space="preserve"> </w:t>
    </w:r>
    <w:r>
      <w:rPr>
        <w:lang w:val="bg-BG"/>
      </w:rPr>
      <w:t>„Свобода” № 1, тел. 0675/</w:t>
    </w:r>
    <w:r>
      <w:rPr>
        <w:lang w:val="ru-RU"/>
      </w:rPr>
      <w:t xml:space="preserve"> 396 11</w:t>
    </w:r>
    <w:r w:rsidR="00131BAC">
      <w:rPr>
        <w:lang w:val="ru-RU"/>
      </w:rPr>
      <w:t>4</w:t>
    </w:r>
    <w:r>
      <w:rPr>
        <w:b/>
        <w:lang w:val="ru-RU"/>
      </w:rPr>
      <w:t xml:space="preserve">      </w:t>
    </w:r>
  </w:p>
  <w:p w:rsidR="00964C2E" w:rsidRDefault="00964C2E">
    <w:pPr>
      <w:pStyle w:val="a8"/>
      <w:rPr>
        <w:sz w:val="22"/>
        <w:szCs w:val="22"/>
        <w:lang w:val="bg-BG"/>
      </w:rPr>
    </w:pPr>
    <w:r>
      <w:rPr>
        <w:sz w:val="22"/>
        <w:szCs w:val="22"/>
        <w:lang w:val="ru-RU"/>
      </w:rPr>
      <w:t xml:space="preserve">                  </w:t>
    </w:r>
    <w:r>
      <w:rPr>
        <w:sz w:val="22"/>
        <w:szCs w:val="22"/>
        <w:lang w:val="bg-BG"/>
      </w:rPr>
      <w:t xml:space="preserve">                      </w:t>
    </w:r>
    <w:r w:rsidR="00131BAC">
      <w:rPr>
        <w:sz w:val="22"/>
        <w:szCs w:val="22"/>
        <w:lang w:val="ru-RU"/>
      </w:rPr>
      <w:t xml:space="preserve">    </w:t>
    </w:r>
    <w:r>
      <w:rPr>
        <w:sz w:val="22"/>
        <w:szCs w:val="22"/>
        <w:lang w:val="bg-BG"/>
      </w:rPr>
      <w:t xml:space="preserve">факс:  3 27 73,  </w:t>
    </w:r>
    <w:r>
      <w:rPr>
        <w:sz w:val="22"/>
        <w:szCs w:val="22"/>
        <w:lang w:val="de-DE"/>
      </w:rPr>
      <w:t>e</w:t>
    </w:r>
    <w:r>
      <w:rPr>
        <w:sz w:val="22"/>
        <w:szCs w:val="22"/>
        <w:lang w:val="bg-BG"/>
      </w:rPr>
      <w:t>-</w:t>
    </w:r>
    <w:r>
      <w:rPr>
        <w:sz w:val="22"/>
        <w:szCs w:val="22"/>
        <w:lang w:val="de-DE"/>
      </w:rPr>
      <w:t>mail</w:t>
    </w:r>
    <w:r>
      <w:rPr>
        <w:sz w:val="22"/>
        <w:szCs w:val="22"/>
        <w:lang w:val="bg-BG"/>
      </w:rPr>
      <w:t xml:space="preserve">: 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@</w:t>
    </w:r>
    <w:proofErr w:type="spellStart"/>
    <w:r w:rsidRPr="00131BAC">
      <w:rPr>
        <w:sz w:val="22"/>
        <w:szCs w:val="22"/>
        <w:lang w:val="de-DE"/>
      </w:rPr>
      <w:t>sevlievo</w:t>
    </w:r>
    <w:proofErr w:type="spellEnd"/>
    <w:r w:rsidRPr="00131BAC"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</w:rPr>
      <w:t>bg</w:t>
    </w:r>
    <w:proofErr w:type="spellEnd"/>
    <w:r>
      <w:rPr>
        <w:sz w:val="22"/>
        <w:szCs w:val="22"/>
        <w:lang w:val="bg-BG"/>
      </w:rPr>
      <w:t xml:space="preserve">,  </w:t>
    </w:r>
    <w:r>
      <w:rPr>
        <w:sz w:val="22"/>
        <w:szCs w:val="22"/>
        <w:lang w:val="de-DE"/>
      </w:rPr>
      <w:t>web</w:t>
    </w:r>
    <w:r>
      <w:rPr>
        <w:sz w:val="22"/>
        <w:szCs w:val="22"/>
        <w:lang w:val="bg-BG"/>
      </w:rPr>
      <w:t xml:space="preserve">: </w:t>
    </w:r>
    <w:r>
      <w:rPr>
        <w:sz w:val="22"/>
        <w:szCs w:val="22"/>
        <w:lang w:val="de-DE"/>
      </w:rPr>
      <w:t>www.sevlievo</w:t>
    </w:r>
    <w:r>
      <w:rPr>
        <w:sz w:val="22"/>
        <w:szCs w:val="22"/>
        <w:lang w:val="bg-BG"/>
      </w:rPr>
      <w:t>.</w:t>
    </w:r>
    <w:proofErr w:type="spellStart"/>
    <w:r w:rsidR="00131BAC">
      <w:rPr>
        <w:sz w:val="22"/>
        <w:szCs w:val="22"/>
        <w:lang w:val="de-DE"/>
      </w:rPr>
      <w:t>bg</w:t>
    </w:r>
    <w:proofErr w:type="spellEnd"/>
  </w:p>
  <w:p w:rsidR="00964C2E" w:rsidRPr="00131BAC" w:rsidRDefault="00964C2E">
    <w:pPr>
      <w:pStyle w:val="a8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13" w:rsidRDefault="00191F13">
      <w:r>
        <w:separator/>
      </w:r>
    </w:p>
  </w:footnote>
  <w:footnote w:type="continuationSeparator" w:id="0">
    <w:p w:rsidR="00191F13" w:rsidRDefault="0019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C2E" w:rsidRDefault="00C16F39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64515" cy="914400"/>
          <wp:effectExtent l="0" t="0" r="0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C2E">
      <w:rPr>
        <w:lang w:val="bg-BG"/>
      </w:rPr>
      <w:t xml:space="preserve"> </w:t>
    </w: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964C2E" w:rsidRDefault="00964C2E">
    <w:pPr>
      <w:pStyle w:val="a3"/>
      <w:jc w:val="right"/>
      <w:rPr>
        <w:sz w:val="40"/>
        <w:u w:val="none"/>
        <w:lang w:val="ru-RU"/>
      </w:rPr>
    </w:pPr>
    <w:r>
      <w:rPr>
        <w:sz w:val="40"/>
        <w:u w:val="none"/>
        <w:lang w:val="ru-RU"/>
      </w:rPr>
      <w:t xml:space="preserve"> </w:t>
    </w:r>
  </w:p>
  <w:p w:rsidR="00964C2E" w:rsidRDefault="005D2809">
    <w:pPr>
      <w:pStyle w:val="a3"/>
      <w:rPr>
        <w:b/>
        <w:sz w:val="52"/>
        <w:szCs w:val="52"/>
        <w:u w:val="none"/>
        <w:lang w:val="ru-RU"/>
      </w:rPr>
    </w:pPr>
    <w:r>
      <w:rPr>
        <w:sz w:val="40"/>
        <w:u w:val="none"/>
        <w:lang w:val="ru-RU"/>
      </w:rPr>
      <w:t xml:space="preserve"> </w:t>
    </w:r>
    <w:r w:rsidR="00964C2E">
      <w:rPr>
        <w:b/>
        <w:sz w:val="52"/>
        <w:szCs w:val="52"/>
        <w:u w:val="none"/>
      </w:rPr>
      <w:t>О Б Щ И Н А      С Е В Л И Е В О</w:t>
    </w:r>
  </w:p>
  <w:p w:rsidR="00964C2E" w:rsidRDefault="00964C2E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964C2E" w:rsidRDefault="00964C2E">
    <w:pPr>
      <w:ind w:left="720" w:firstLine="720"/>
      <w:jc w:val="right"/>
      <w:rPr>
        <w:lang w:val="ru-RU"/>
      </w:rPr>
    </w:pPr>
    <w:r>
      <w:rPr>
        <w:lang w:val="bg-BG"/>
      </w:rPr>
      <w:t xml:space="preserve">  </w:t>
    </w:r>
    <w:r>
      <w:rPr>
        <w:lang w:val="bg-BG"/>
      </w:rPr>
      <w:tab/>
    </w:r>
  </w:p>
  <w:p w:rsidR="00964C2E" w:rsidRDefault="00C16F39">
    <w:pPr>
      <w:pStyle w:val="a7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2A5FA3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a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E95loA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BAD"/>
    <w:multiLevelType w:val="hybridMultilevel"/>
    <w:tmpl w:val="81A2A78C"/>
    <w:lvl w:ilvl="0" w:tplc="868C36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9407D"/>
    <w:multiLevelType w:val="hybridMultilevel"/>
    <w:tmpl w:val="36A0FA20"/>
    <w:lvl w:ilvl="0" w:tplc="CD4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968C7"/>
    <w:multiLevelType w:val="multilevel"/>
    <w:tmpl w:val="5A1EC2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30"/>
    <w:rsid w:val="00001E40"/>
    <w:rsid w:val="00015607"/>
    <w:rsid w:val="00043E71"/>
    <w:rsid w:val="000531F0"/>
    <w:rsid w:val="00065DAD"/>
    <w:rsid w:val="00072921"/>
    <w:rsid w:val="000C5A00"/>
    <w:rsid w:val="000F7449"/>
    <w:rsid w:val="00105216"/>
    <w:rsid w:val="0011320C"/>
    <w:rsid w:val="00114707"/>
    <w:rsid w:val="00120257"/>
    <w:rsid w:val="00122AEA"/>
    <w:rsid w:val="001265D2"/>
    <w:rsid w:val="00131BAC"/>
    <w:rsid w:val="00132CA0"/>
    <w:rsid w:val="001434E5"/>
    <w:rsid w:val="0014712A"/>
    <w:rsid w:val="0015752D"/>
    <w:rsid w:val="00164C86"/>
    <w:rsid w:val="0017146E"/>
    <w:rsid w:val="00171926"/>
    <w:rsid w:val="00176F50"/>
    <w:rsid w:val="00191F13"/>
    <w:rsid w:val="001C117A"/>
    <w:rsid w:val="001C4B7D"/>
    <w:rsid w:val="001C6A29"/>
    <w:rsid w:val="00212774"/>
    <w:rsid w:val="00225BFF"/>
    <w:rsid w:val="00240E86"/>
    <w:rsid w:val="00241A24"/>
    <w:rsid w:val="00247136"/>
    <w:rsid w:val="002602AB"/>
    <w:rsid w:val="00263EE7"/>
    <w:rsid w:val="00283A77"/>
    <w:rsid w:val="002A27AD"/>
    <w:rsid w:val="002B3516"/>
    <w:rsid w:val="002C79CC"/>
    <w:rsid w:val="002E4187"/>
    <w:rsid w:val="002F27A9"/>
    <w:rsid w:val="00313DA4"/>
    <w:rsid w:val="0033783B"/>
    <w:rsid w:val="00353D24"/>
    <w:rsid w:val="00364AF7"/>
    <w:rsid w:val="00371E82"/>
    <w:rsid w:val="00393457"/>
    <w:rsid w:val="003A6975"/>
    <w:rsid w:val="003B7454"/>
    <w:rsid w:val="003C14E6"/>
    <w:rsid w:val="003C6599"/>
    <w:rsid w:val="003D51B5"/>
    <w:rsid w:val="00430547"/>
    <w:rsid w:val="0046384E"/>
    <w:rsid w:val="004666F9"/>
    <w:rsid w:val="004749E3"/>
    <w:rsid w:val="004A188A"/>
    <w:rsid w:val="004A417E"/>
    <w:rsid w:val="004A4F7B"/>
    <w:rsid w:val="004F4A0A"/>
    <w:rsid w:val="004F5FA3"/>
    <w:rsid w:val="005039CE"/>
    <w:rsid w:val="00505E6B"/>
    <w:rsid w:val="00506130"/>
    <w:rsid w:val="00544B32"/>
    <w:rsid w:val="005729FA"/>
    <w:rsid w:val="0057415A"/>
    <w:rsid w:val="0057663E"/>
    <w:rsid w:val="0058481F"/>
    <w:rsid w:val="00594E1D"/>
    <w:rsid w:val="005A2792"/>
    <w:rsid w:val="005A55B7"/>
    <w:rsid w:val="005B10CE"/>
    <w:rsid w:val="005B18DF"/>
    <w:rsid w:val="005B7FA0"/>
    <w:rsid w:val="005C1F59"/>
    <w:rsid w:val="005D2809"/>
    <w:rsid w:val="005E2769"/>
    <w:rsid w:val="005F1BF1"/>
    <w:rsid w:val="0066075E"/>
    <w:rsid w:val="00682E2A"/>
    <w:rsid w:val="00683DFF"/>
    <w:rsid w:val="006A02EE"/>
    <w:rsid w:val="006C6FA3"/>
    <w:rsid w:val="0073558E"/>
    <w:rsid w:val="00743FB6"/>
    <w:rsid w:val="00774374"/>
    <w:rsid w:val="00787DE0"/>
    <w:rsid w:val="007A5B54"/>
    <w:rsid w:val="007B6130"/>
    <w:rsid w:val="007D36D3"/>
    <w:rsid w:val="007D79DC"/>
    <w:rsid w:val="007F57BA"/>
    <w:rsid w:val="00822625"/>
    <w:rsid w:val="00830403"/>
    <w:rsid w:val="008522FB"/>
    <w:rsid w:val="00854134"/>
    <w:rsid w:val="00860B32"/>
    <w:rsid w:val="008A0D5C"/>
    <w:rsid w:val="008B3663"/>
    <w:rsid w:val="008D1755"/>
    <w:rsid w:val="008D1908"/>
    <w:rsid w:val="008D64E5"/>
    <w:rsid w:val="008E7EC1"/>
    <w:rsid w:val="009007B1"/>
    <w:rsid w:val="00904532"/>
    <w:rsid w:val="00912085"/>
    <w:rsid w:val="009228BD"/>
    <w:rsid w:val="00933315"/>
    <w:rsid w:val="0095615E"/>
    <w:rsid w:val="00964C2E"/>
    <w:rsid w:val="00967A58"/>
    <w:rsid w:val="009736CC"/>
    <w:rsid w:val="00983899"/>
    <w:rsid w:val="00993429"/>
    <w:rsid w:val="009A4F7B"/>
    <w:rsid w:val="009A5B96"/>
    <w:rsid w:val="009B684C"/>
    <w:rsid w:val="009E20D1"/>
    <w:rsid w:val="009E66F0"/>
    <w:rsid w:val="00A1390A"/>
    <w:rsid w:val="00A1585F"/>
    <w:rsid w:val="00A24DFC"/>
    <w:rsid w:val="00A870F0"/>
    <w:rsid w:val="00A90C21"/>
    <w:rsid w:val="00AE5F13"/>
    <w:rsid w:val="00AF41FF"/>
    <w:rsid w:val="00B33DDB"/>
    <w:rsid w:val="00B35072"/>
    <w:rsid w:val="00B37F25"/>
    <w:rsid w:val="00B4211B"/>
    <w:rsid w:val="00B42E07"/>
    <w:rsid w:val="00B47D4F"/>
    <w:rsid w:val="00B51650"/>
    <w:rsid w:val="00B626F8"/>
    <w:rsid w:val="00B84DF9"/>
    <w:rsid w:val="00B86039"/>
    <w:rsid w:val="00B94F09"/>
    <w:rsid w:val="00BB52BA"/>
    <w:rsid w:val="00BB6054"/>
    <w:rsid w:val="00BC09B3"/>
    <w:rsid w:val="00BC3638"/>
    <w:rsid w:val="00BD2B4A"/>
    <w:rsid w:val="00BD6BCD"/>
    <w:rsid w:val="00BD7DD2"/>
    <w:rsid w:val="00BF607F"/>
    <w:rsid w:val="00C15823"/>
    <w:rsid w:val="00C16F39"/>
    <w:rsid w:val="00C209B4"/>
    <w:rsid w:val="00C31C8D"/>
    <w:rsid w:val="00C34BFC"/>
    <w:rsid w:val="00C35430"/>
    <w:rsid w:val="00C632F6"/>
    <w:rsid w:val="00C803BC"/>
    <w:rsid w:val="00C81EA5"/>
    <w:rsid w:val="00C83710"/>
    <w:rsid w:val="00C94170"/>
    <w:rsid w:val="00C9640C"/>
    <w:rsid w:val="00CA2BA1"/>
    <w:rsid w:val="00CC3CF0"/>
    <w:rsid w:val="00CF3BFB"/>
    <w:rsid w:val="00CF6AC4"/>
    <w:rsid w:val="00D10B5C"/>
    <w:rsid w:val="00D25DA8"/>
    <w:rsid w:val="00D3056D"/>
    <w:rsid w:val="00D354F2"/>
    <w:rsid w:val="00D422AE"/>
    <w:rsid w:val="00D57EE7"/>
    <w:rsid w:val="00D62F92"/>
    <w:rsid w:val="00D657D1"/>
    <w:rsid w:val="00D67AC9"/>
    <w:rsid w:val="00D70641"/>
    <w:rsid w:val="00D83921"/>
    <w:rsid w:val="00DA19D4"/>
    <w:rsid w:val="00DA7102"/>
    <w:rsid w:val="00DC7DDC"/>
    <w:rsid w:val="00DE5A49"/>
    <w:rsid w:val="00E105C7"/>
    <w:rsid w:val="00E27DAB"/>
    <w:rsid w:val="00E40034"/>
    <w:rsid w:val="00E50578"/>
    <w:rsid w:val="00E725D2"/>
    <w:rsid w:val="00E725DF"/>
    <w:rsid w:val="00E73B4D"/>
    <w:rsid w:val="00E766E2"/>
    <w:rsid w:val="00E9483B"/>
    <w:rsid w:val="00EE10EC"/>
    <w:rsid w:val="00EE18D1"/>
    <w:rsid w:val="00EF244A"/>
    <w:rsid w:val="00F01AC1"/>
    <w:rsid w:val="00F026AD"/>
    <w:rsid w:val="00F12C14"/>
    <w:rsid w:val="00F42A52"/>
    <w:rsid w:val="00F5649F"/>
    <w:rsid w:val="00F713EA"/>
    <w:rsid w:val="00F77149"/>
    <w:rsid w:val="00F90E9C"/>
    <w:rsid w:val="00FB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2DBB385"/>
  <w15:chartTrackingRefBased/>
  <w15:docId w15:val="{B502B5E7-931F-448C-A56A-C22B7E69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right="-99"/>
      <w:outlineLvl w:val="0"/>
    </w:pPr>
    <w:rPr>
      <w:sz w:val="28"/>
      <w:szCs w:val="20"/>
      <w:lang w:val="bg-BG"/>
    </w:rPr>
  </w:style>
  <w:style w:type="paragraph" w:styleId="2">
    <w:name w:val="heading 2"/>
    <w:basedOn w:val="a"/>
    <w:next w:val="a"/>
    <w:qFormat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outlineLvl w:val="2"/>
    </w:pPr>
    <w:rPr>
      <w:rFonts w:ascii="TimesNewRoman,Bold" w:hAnsi="TimesNewRoman,Bold"/>
      <w:b/>
      <w:bCs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sz w:val="36"/>
      <w:szCs w:val="20"/>
      <w:u w:val="single"/>
      <w:lang w:val="bg-BG"/>
    </w:rPr>
  </w:style>
  <w:style w:type="character" w:styleId="a4">
    <w:name w:val="Hyperlink"/>
    <w:rPr>
      <w:color w:val="0000FF"/>
      <w:u w:val="single"/>
    </w:rPr>
  </w:style>
  <w:style w:type="paragraph" w:customStyle="1" w:styleId="10">
    <w:name w:val="Изнесен текст1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 Indent"/>
    <w:basedOn w:val="a"/>
    <w:pPr>
      <w:ind w:firstLine="1440"/>
    </w:pPr>
    <w:rPr>
      <w:sz w:val="22"/>
      <w:szCs w:val="20"/>
      <w:lang w:val="bg-BG" w:eastAsia="bg-BG"/>
    </w:rPr>
  </w:style>
  <w:style w:type="paragraph" w:styleId="a6">
    <w:name w:val="Body Text"/>
    <w:basedOn w:val="a"/>
    <w:pPr>
      <w:spacing w:after="120"/>
    </w:pPr>
  </w:style>
  <w:style w:type="paragraph" w:styleId="a7">
    <w:name w:val="header"/>
    <w:basedOn w:val="a"/>
    <w:pPr>
      <w:tabs>
        <w:tab w:val="center" w:pos="4536"/>
        <w:tab w:val="right" w:pos="9072"/>
      </w:tabs>
    </w:p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page number"/>
    <w:basedOn w:val="a0"/>
  </w:style>
  <w:style w:type="paragraph" w:customStyle="1" w:styleId="11">
    <w:name w:val="Знак Знак1"/>
    <w:basedOn w:val="a"/>
    <w:rsid w:val="009B684C"/>
    <w:pPr>
      <w:tabs>
        <w:tab w:val="left" w:pos="709"/>
      </w:tabs>
    </w:pPr>
    <w:rPr>
      <w:rFonts w:ascii="Tahoma" w:hAnsi="Tahoma"/>
      <w:b/>
      <w:lang w:val="pl-PL" w:eastAsia="pl-PL"/>
    </w:rPr>
  </w:style>
  <w:style w:type="paragraph" w:customStyle="1" w:styleId="CharChar">
    <w:name w:val="Char Char Знак Знак"/>
    <w:basedOn w:val="a"/>
    <w:rsid w:val="00E725D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semiHidden/>
    <w:rsid w:val="005B10CE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BC363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">
    <w:name w:val="Char Char1"/>
    <w:basedOn w:val="a"/>
    <w:rsid w:val="00B8603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List Paragraph"/>
    <w:basedOn w:val="a"/>
    <w:uiPriority w:val="34"/>
    <w:qFormat/>
    <w:rsid w:val="007F57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6FCE7-F012-4E89-9BB5-D9F91F4A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980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http://www.sevlievo.bg/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dc:description/>
  <cp:lastModifiedBy>Cvetanka Vasileva</cp:lastModifiedBy>
  <cp:revision>2</cp:revision>
  <cp:lastPrinted>2018-10-02T10:44:00Z</cp:lastPrinted>
  <dcterms:created xsi:type="dcterms:W3CDTF">2019-04-12T05:32:00Z</dcterms:created>
  <dcterms:modified xsi:type="dcterms:W3CDTF">2019-04-12T05:32:00Z</dcterms:modified>
</cp:coreProperties>
</file>